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35" w:rsidRPr="0052600F" w:rsidRDefault="0052600F" w:rsidP="0052600F">
      <w:pPr>
        <w:pStyle w:val="Heading1"/>
        <w:jc w:val="center"/>
        <w:rPr>
          <w:b/>
          <w:color w:val="auto"/>
        </w:rPr>
      </w:pPr>
      <w:r w:rsidRPr="0052600F">
        <w:rPr>
          <w:b/>
          <w:color w:val="auto"/>
        </w:rPr>
        <w:t>FLORENCE VETERINARY HOSPITAL NEW CLIENT FORM</w:t>
      </w:r>
    </w:p>
    <w:p w:rsidR="0052600F" w:rsidRDefault="0052600F" w:rsidP="0052600F">
      <w:pPr>
        <w:pStyle w:val="Heading2"/>
        <w:jc w:val="center"/>
        <w:rPr>
          <w:b/>
          <w:color w:val="auto"/>
        </w:rPr>
      </w:pPr>
      <w:r w:rsidRPr="0052600F">
        <w:rPr>
          <w:b/>
          <w:color w:val="auto"/>
        </w:rPr>
        <w:t>THANK YOU FOR PROVIDING US WITH THE FOLLOWING INFORMATION</w:t>
      </w:r>
    </w:p>
    <w:p w:rsidR="0052600F" w:rsidRDefault="0052600F" w:rsidP="0052600F"/>
    <w:p w:rsidR="0052600F" w:rsidRDefault="0052600F" w:rsidP="0052600F">
      <w:r>
        <w:t>OWNERS NAME _____________________________________________ OWNERS DOB_____________</w:t>
      </w:r>
    </w:p>
    <w:p w:rsidR="0052600F" w:rsidRDefault="0052600F" w:rsidP="0052600F"/>
    <w:p w:rsidR="0052600F" w:rsidRDefault="0052600F" w:rsidP="0052600F">
      <w:r>
        <w:t xml:space="preserve">SOCIAL SECURITY NUMBER </w:t>
      </w:r>
      <w:r w:rsidRPr="0052600F">
        <w:rPr>
          <w:b/>
          <w:u w:val="single"/>
        </w:rPr>
        <w:t>OR</w:t>
      </w:r>
      <w:r>
        <w:t xml:space="preserve"> DRIVERS LICENSE NUMBER ____________________________________</w:t>
      </w:r>
    </w:p>
    <w:p w:rsidR="0052600F" w:rsidRDefault="0052600F" w:rsidP="0052600F"/>
    <w:p w:rsidR="0052600F" w:rsidRDefault="0052600F" w:rsidP="0052600F">
      <w:r>
        <w:t>HOME ADDRESS ______________________________________________________________________</w:t>
      </w:r>
    </w:p>
    <w:p w:rsidR="0052600F" w:rsidRDefault="0052600F" w:rsidP="0052600F"/>
    <w:p w:rsidR="0052600F" w:rsidRDefault="0052600F" w:rsidP="0052600F">
      <w:r>
        <w:t>CITY/STATE/ZIP_______________________________________________________________________</w:t>
      </w:r>
    </w:p>
    <w:p w:rsidR="0052600F" w:rsidRDefault="0052600F" w:rsidP="0052600F"/>
    <w:p w:rsidR="0052600F" w:rsidRDefault="0052600F" w:rsidP="0052600F">
      <w:r>
        <w:t>HOME PHONE ________________________________________________________________________</w:t>
      </w:r>
    </w:p>
    <w:p w:rsidR="0052600F" w:rsidRDefault="0052600F" w:rsidP="0052600F"/>
    <w:p w:rsidR="0052600F" w:rsidRDefault="0052600F" w:rsidP="0052600F">
      <w:r>
        <w:t>CELL PHONE _________________________________________________________________________</w:t>
      </w:r>
    </w:p>
    <w:p w:rsidR="0052600F" w:rsidRDefault="0052600F" w:rsidP="0052600F"/>
    <w:p w:rsidR="0052600F" w:rsidRDefault="0052600F" w:rsidP="0052600F">
      <w:r>
        <w:t>EMAIL ADDRESS (for reminders) _________________________________________________________</w:t>
      </w:r>
    </w:p>
    <w:p w:rsidR="0052600F" w:rsidRDefault="0052600F" w:rsidP="0052600F"/>
    <w:p w:rsidR="0052600F" w:rsidRDefault="0052600F" w:rsidP="0052600F">
      <w:r>
        <w:t>WORK PLACE/WORK PHONE ____________________________________________________________</w:t>
      </w:r>
    </w:p>
    <w:p w:rsidR="0052600F" w:rsidRDefault="0052600F" w:rsidP="0052600F"/>
    <w:p w:rsidR="0052600F" w:rsidRDefault="0052600F" w:rsidP="0052600F">
      <w:r>
        <w:t>SPOUSES NAME _____________________________________________ SPOUSES DOB _____________</w:t>
      </w:r>
    </w:p>
    <w:p w:rsidR="0052600F" w:rsidRDefault="0052600F" w:rsidP="0052600F">
      <w:pPr>
        <w:jc w:val="both"/>
      </w:pPr>
      <w:r>
        <w:t>Payment is expected at the time of services. Any balances which are unpaid will be subject to an 18% APR accruing thirty days after time of service, or a monthly billing fee of $4.00, whichever is greater. A fee of $50.00 will also be applied to NSF checks. NSF checks will be turned over to the county attorney if not covered in a timely manner. Any account 90 days past due, with no attempt at payment, will be turned over to a collection agency.</w:t>
      </w:r>
    </w:p>
    <w:p w:rsidR="0052600F" w:rsidRDefault="0052600F" w:rsidP="0052600F"/>
    <w:p w:rsidR="0052600F" w:rsidRDefault="0052600F" w:rsidP="0052600F">
      <w:r>
        <w:t>SIGNATURE __________________________________________________ DATE ___________________</w:t>
      </w:r>
    </w:p>
    <w:p w:rsidR="0052600F" w:rsidRPr="0052600F" w:rsidRDefault="0052600F" w:rsidP="0052600F">
      <w:bookmarkStart w:id="0" w:name="_GoBack"/>
      <w:bookmarkEnd w:id="0"/>
    </w:p>
    <w:sectPr w:rsidR="0052600F" w:rsidRPr="0052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0F"/>
    <w:rsid w:val="0052600F"/>
    <w:rsid w:val="009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FF326-8458-42ED-A02B-5E7C9F39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Fair</dc:creator>
  <cp:keywords/>
  <dc:description/>
  <cp:lastModifiedBy>Lori Fair</cp:lastModifiedBy>
  <cp:revision>1</cp:revision>
  <dcterms:created xsi:type="dcterms:W3CDTF">2015-05-13T14:12:00Z</dcterms:created>
  <dcterms:modified xsi:type="dcterms:W3CDTF">2015-05-13T14:22:00Z</dcterms:modified>
</cp:coreProperties>
</file>